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E0EB4" w14:textId="77777777" w:rsidR="00D8697D" w:rsidRPr="00FA44AF" w:rsidRDefault="00D8697D" w:rsidP="00D8697D">
      <w:pPr>
        <w:spacing w:after="0" w:line="276" w:lineRule="auto"/>
        <w:jc w:val="both"/>
        <w:rPr>
          <w:b/>
          <w:bCs/>
          <w:lang w:val="en-GB"/>
        </w:rPr>
      </w:pPr>
    </w:p>
    <w:p w14:paraId="5A46CACF" w14:textId="77777777" w:rsidR="00D8697D" w:rsidRPr="00FA44AF" w:rsidRDefault="00D8697D" w:rsidP="00D8697D">
      <w:pPr>
        <w:spacing w:after="0" w:line="276" w:lineRule="auto"/>
        <w:jc w:val="both"/>
        <w:rPr>
          <w:b/>
          <w:bCs/>
          <w:lang w:val="en-GB"/>
        </w:rPr>
      </w:pPr>
      <w:r w:rsidRPr="00FA44AF">
        <w:rPr>
          <w:b/>
          <w:bCs/>
          <w:lang w:val="en-GB"/>
        </w:rPr>
        <w:t>Name of Waterbody and Site Name</w:t>
      </w:r>
      <w:r w:rsidRPr="00FA44AF">
        <w:rPr>
          <w:b/>
          <w:bCs/>
          <w:lang w:val="en-GB"/>
        </w:rPr>
        <w:tab/>
        <w:t xml:space="preserve">: </w:t>
      </w:r>
    </w:p>
    <w:p w14:paraId="68DF429C" w14:textId="77777777" w:rsidR="00D8697D" w:rsidRPr="00FA44AF" w:rsidRDefault="00D8697D" w:rsidP="00D8697D">
      <w:pPr>
        <w:spacing w:after="0" w:line="276" w:lineRule="auto"/>
        <w:jc w:val="both"/>
        <w:rPr>
          <w:b/>
          <w:bCs/>
          <w:lang w:val="en-GB"/>
        </w:rPr>
      </w:pPr>
      <w:r w:rsidRPr="00FA44AF">
        <w:rPr>
          <w:b/>
          <w:bCs/>
          <w:lang w:val="en-GB"/>
        </w:rPr>
        <w:t>Rotary District</w:t>
      </w:r>
      <w:r w:rsidRPr="00FA44AF">
        <w:rPr>
          <w:b/>
          <w:bCs/>
          <w:lang w:val="en-GB"/>
        </w:rPr>
        <w:tab/>
      </w:r>
      <w:r w:rsidRPr="00FA44AF">
        <w:rPr>
          <w:b/>
          <w:bCs/>
          <w:lang w:val="en-GB"/>
        </w:rPr>
        <w:tab/>
      </w:r>
      <w:r w:rsidRPr="00FA44AF">
        <w:rPr>
          <w:b/>
          <w:bCs/>
          <w:lang w:val="en-GB"/>
        </w:rPr>
        <w:tab/>
      </w:r>
      <w:r w:rsidRPr="00FA44AF">
        <w:rPr>
          <w:b/>
          <w:bCs/>
          <w:lang w:val="en-GB"/>
        </w:rPr>
        <w:tab/>
        <w:t>:</w:t>
      </w:r>
    </w:p>
    <w:p w14:paraId="580B4B96" w14:textId="77777777" w:rsidR="00D8697D" w:rsidRPr="00FA44AF" w:rsidRDefault="00D8697D" w:rsidP="00D8697D">
      <w:pPr>
        <w:spacing w:after="0" w:line="276" w:lineRule="auto"/>
        <w:jc w:val="both"/>
        <w:rPr>
          <w:b/>
          <w:bCs/>
          <w:lang w:val="en-GB"/>
        </w:rPr>
      </w:pPr>
      <w:r w:rsidRPr="00FA44AF">
        <w:rPr>
          <w:b/>
          <w:bCs/>
          <w:lang w:val="en-GB"/>
        </w:rPr>
        <w:t>Country</w:t>
      </w:r>
      <w:r w:rsidRPr="00FA44AF">
        <w:rPr>
          <w:b/>
          <w:bCs/>
          <w:lang w:val="en-GB"/>
        </w:rPr>
        <w:tab/>
      </w:r>
      <w:r w:rsidRPr="00FA44AF">
        <w:rPr>
          <w:b/>
          <w:bCs/>
          <w:lang w:val="en-GB"/>
        </w:rPr>
        <w:tab/>
      </w:r>
      <w:r w:rsidRPr="00FA44AF">
        <w:rPr>
          <w:b/>
          <w:bCs/>
          <w:lang w:val="en-GB"/>
        </w:rPr>
        <w:tab/>
      </w:r>
      <w:r w:rsidRPr="00FA44AF">
        <w:rPr>
          <w:b/>
          <w:bCs/>
          <w:lang w:val="en-GB"/>
        </w:rPr>
        <w:tab/>
        <w:t xml:space="preserve">: </w:t>
      </w:r>
    </w:p>
    <w:p w14:paraId="445FAF6E" w14:textId="77777777" w:rsidR="00D8697D" w:rsidRPr="00FA44AF" w:rsidRDefault="00D8697D" w:rsidP="00D8697D">
      <w:pPr>
        <w:spacing w:after="0" w:line="276" w:lineRule="auto"/>
        <w:jc w:val="both"/>
        <w:rPr>
          <w:b/>
          <w:bCs/>
          <w:lang w:val="en-GB"/>
        </w:rPr>
      </w:pPr>
      <w:r w:rsidRPr="00FA44AF">
        <w:rPr>
          <w:b/>
          <w:bCs/>
          <w:lang w:val="en-GB"/>
        </w:rPr>
        <w:t>Rotary Club</w:t>
      </w:r>
      <w:r w:rsidRPr="00FA44AF">
        <w:rPr>
          <w:b/>
          <w:bCs/>
          <w:lang w:val="en-GB"/>
        </w:rPr>
        <w:tab/>
      </w:r>
      <w:r w:rsidRPr="00FA44AF">
        <w:rPr>
          <w:b/>
          <w:bCs/>
          <w:lang w:val="en-GB"/>
        </w:rPr>
        <w:tab/>
      </w:r>
      <w:r w:rsidRPr="00FA44AF">
        <w:rPr>
          <w:b/>
          <w:bCs/>
          <w:lang w:val="en-GB"/>
        </w:rPr>
        <w:tab/>
      </w:r>
      <w:r w:rsidRPr="00FA44AF">
        <w:rPr>
          <w:b/>
          <w:bCs/>
          <w:lang w:val="en-GB"/>
        </w:rPr>
        <w:tab/>
        <w:t xml:space="preserve">: </w:t>
      </w:r>
    </w:p>
    <w:p w14:paraId="25D9E50E" w14:textId="77777777" w:rsidR="00D8697D" w:rsidRPr="00FA44AF" w:rsidRDefault="00D8697D" w:rsidP="00D8697D">
      <w:pPr>
        <w:spacing w:after="0" w:line="276" w:lineRule="auto"/>
        <w:jc w:val="both"/>
        <w:rPr>
          <w:b/>
          <w:bCs/>
          <w:lang w:val="en-GB"/>
        </w:rPr>
      </w:pPr>
      <w:r w:rsidRPr="00FA44AF">
        <w:rPr>
          <w:b/>
          <w:bCs/>
          <w:lang w:val="en-GB"/>
        </w:rPr>
        <w:t>Club President</w:t>
      </w:r>
      <w:r w:rsidRPr="00FA44AF">
        <w:rPr>
          <w:b/>
          <w:bCs/>
          <w:lang w:val="en-GB"/>
        </w:rPr>
        <w:tab/>
      </w:r>
      <w:r w:rsidRPr="00FA44AF">
        <w:rPr>
          <w:b/>
          <w:bCs/>
          <w:lang w:val="en-GB"/>
        </w:rPr>
        <w:tab/>
      </w:r>
      <w:r w:rsidRPr="00FA44AF">
        <w:rPr>
          <w:b/>
          <w:bCs/>
          <w:lang w:val="en-GB"/>
        </w:rPr>
        <w:tab/>
      </w:r>
      <w:r w:rsidRPr="00FA44AF">
        <w:rPr>
          <w:b/>
          <w:bCs/>
          <w:lang w:val="en-GB"/>
        </w:rPr>
        <w:tab/>
        <w:t xml:space="preserve">: </w:t>
      </w:r>
    </w:p>
    <w:p w14:paraId="3335189D" w14:textId="77777777" w:rsidR="00D8697D" w:rsidRPr="00FA44AF" w:rsidRDefault="00D8697D" w:rsidP="00D8697D">
      <w:pPr>
        <w:spacing w:after="0" w:line="276" w:lineRule="auto"/>
        <w:jc w:val="both"/>
        <w:rPr>
          <w:b/>
          <w:bCs/>
          <w:lang w:val="en-GB"/>
        </w:rPr>
      </w:pPr>
      <w:r w:rsidRPr="00FA44AF">
        <w:rPr>
          <w:b/>
          <w:bCs/>
          <w:lang w:val="en-GB"/>
        </w:rPr>
        <w:t>Service Projects Lead</w:t>
      </w:r>
      <w:r w:rsidRPr="00FA44AF">
        <w:rPr>
          <w:b/>
          <w:bCs/>
          <w:lang w:val="en-GB"/>
        </w:rPr>
        <w:tab/>
      </w:r>
      <w:r w:rsidRPr="00FA44AF">
        <w:rPr>
          <w:b/>
          <w:bCs/>
          <w:lang w:val="en-GB"/>
        </w:rPr>
        <w:tab/>
      </w:r>
      <w:r w:rsidRPr="00FA44AF">
        <w:rPr>
          <w:b/>
          <w:bCs/>
          <w:lang w:val="en-GB"/>
        </w:rPr>
        <w:tab/>
        <w:t xml:space="preserve">: </w:t>
      </w:r>
    </w:p>
    <w:p w14:paraId="16FE004D" w14:textId="77777777" w:rsidR="00D8697D" w:rsidRPr="00FA44AF" w:rsidRDefault="00D8697D" w:rsidP="00D8697D">
      <w:pPr>
        <w:spacing w:after="0" w:line="276" w:lineRule="auto"/>
        <w:jc w:val="both"/>
        <w:rPr>
          <w:b/>
          <w:bCs/>
          <w:lang w:val="en-GB"/>
        </w:rPr>
      </w:pPr>
      <w:r w:rsidRPr="00FA44AF">
        <w:rPr>
          <w:b/>
          <w:bCs/>
          <w:lang w:val="en-GB"/>
        </w:rPr>
        <w:t>Adopt-a-River Focal Point</w:t>
      </w:r>
      <w:r w:rsidRPr="00FA44AF">
        <w:rPr>
          <w:b/>
          <w:bCs/>
          <w:lang w:val="en-GB"/>
        </w:rPr>
        <w:tab/>
      </w:r>
      <w:r w:rsidRPr="00FA44AF">
        <w:rPr>
          <w:b/>
          <w:bCs/>
          <w:lang w:val="en-GB"/>
        </w:rPr>
        <w:tab/>
        <w:t xml:space="preserve">:  </w:t>
      </w:r>
    </w:p>
    <w:p w14:paraId="295E4578" w14:textId="77777777" w:rsidR="00D8697D" w:rsidRPr="00FA44AF" w:rsidRDefault="00D8697D" w:rsidP="00D8697D">
      <w:pPr>
        <w:spacing w:after="0" w:line="276" w:lineRule="auto"/>
        <w:jc w:val="both"/>
        <w:rPr>
          <w:b/>
          <w:bCs/>
          <w:lang w:val="en-GB"/>
        </w:rPr>
      </w:pPr>
    </w:p>
    <w:p w14:paraId="209BC89D" w14:textId="77777777" w:rsidR="00D8697D" w:rsidRPr="00FA44AF" w:rsidRDefault="00D8697D" w:rsidP="00D8697D">
      <w:pPr>
        <w:spacing w:after="0" w:line="276" w:lineRule="auto"/>
        <w:jc w:val="both"/>
        <w:rPr>
          <w:b/>
          <w:bCs/>
          <w:lang w:val="en-GB"/>
        </w:rPr>
      </w:pPr>
      <w:r w:rsidRPr="00FA44AF">
        <w:rPr>
          <w:b/>
          <w:bCs/>
          <w:lang w:val="en-GB"/>
        </w:rPr>
        <w:t>Location of waterbody</w:t>
      </w:r>
    </w:p>
    <w:p w14:paraId="136BF579" w14:textId="77777777" w:rsidR="00D8697D" w:rsidRDefault="00D8697D" w:rsidP="00D8697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i/>
          <w:iCs/>
          <w:lang w:val="en-GB"/>
        </w:rPr>
      </w:pPr>
      <w:r w:rsidRPr="00FA44AF">
        <w:rPr>
          <w:i/>
          <w:iCs/>
          <w:lang w:val="en-GB"/>
        </w:rPr>
        <w:t>Provide GPS Coordinates and/or an attached map, also include a written description of the site location e.g. River C from the confluence with Stream B downstream to the edge of the city boundary.</w:t>
      </w:r>
    </w:p>
    <w:p w14:paraId="2FB4CC8B" w14:textId="77777777" w:rsidR="00D8697D" w:rsidRPr="00BE7F0D" w:rsidRDefault="00D8697D" w:rsidP="00D8697D">
      <w:pPr>
        <w:pStyle w:val="ListParagraph"/>
        <w:spacing w:after="0" w:line="276" w:lineRule="auto"/>
        <w:ind w:left="360"/>
        <w:jc w:val="both"/>
        <w:rPr>
          <w:i/>
          <w:iCs/>
          <w:lang w:val="en-GB"/>
        </w:rPr>
      </w:pPr>
    </w:p>
    <w:p w14:paraId="4617C311" w14:textId="77777777" w:rsidR="00D8697D" w:rsidRPr="00FA44AF" w:rsidRDefault="00D8697D" w:rsidP="00D8697D">
      <w:pPr>
        <w:spacing w:after="0" w:line="276" w:lineRule="auto"/>
        <w:jc w:val="both"/>
        <w:rPr>
          <w:b/>
          <w:bCs/>
          <w:lang w:val="en-GB"/>
        </w:rPr>
      </w:pPr>
      <w:r w:rsidRPr="00FA44AF">
        <w:rPr>
          <w:b/>
          <w:bCs/>
          <w:lang w:val="en-GB"/>
        </w:rPr>
        <w:t>Description of Site</w:t>
      </w:r>
    </w:p>
    <w:p w14:paraId="18A34376" w14:textId="77777777" w:rsidR="00D8697D" w:rsidRPr="00FA44AF" w:rsidRDefault="00D8697D" w:rsidP="00D8697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i/>
          <w:iCs/>
          <w:lang w:val="en-GB"/>
        </w:rPr>
      </w:pPr>
      <w:r w:rsidRPr="00FA44AF">
        <w:rPr>
          <w:i/>
          <w:iCs/>
          <w:lang w:val="en-GB"/>
        </w:rPr>
        <w:t>The type of waterbody including connectivity to other waterways.</w:t>
      </w:r>
    </w:p>
    <w:p w14:paraId="4A5FC901" w14:textId="77777777" w:rsidR="00D8697D" w:rsidRPr="00FA44AF" w:rsidRDefault="00D8697D" w:rsidP="00D8697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i/>
          <w:iCs/>
          <w:lang w:val="en-GB"/>
        </w:rPr>
      </w:pPr>
      <w:r w:rsidRPr="00FA44AF">
        <w:rPr>
          <w:i/>
          <w:iCs/>
          <w:lang w:val="en-GB"/>
        </w:rPr>
        <w:t xml:space="preserve">A description of the current state of the waterbody. A visual description including general appearance, bankside and aquatic vegetation, </w:t>
      </w:r>
      <w:proofErr w:type="gramStart"/>
      <w:r w:rsidRPr="00FA44AF">
        <w:rPr>
          <w:i/>
          <w:iCs/>
          <w:lang w:val="en-GB"/>
        </w:rPr>
        <w:t>presence</w:t>
      </w:r>
      <w:proofErr w:type="gramEnd"/>
      <w:r w:rsidRPr="00FA44AF">
        <w:rPr>
          <w:i/>
          <w:iCs/>
          <w:lang w:val="en-GB"/>
        </w:rPr>
        <w:t xml:space="preserve"> or absence of notable fauna e.g. fish species. Include other data that is available such as:</w:t>
      </w:r>
    </w:p>
    <w:p w14:paraId="57AEFB9C" w14:textId="77777777" w:rsidR="00D8697D" w:rsidRPr="00FA44AF" w:rsidRDefault="00D8697D" w:rsidP="00D8697D">
      <w:pPr>
        <w:pStyle w:val="ListParagraph"/>
        <w:numPr>
          <w:ilvl w:val="1"/>
          <w:numId w:val="1"/>
        </w:numPr>
        <w:spacing w:after="0" w:line="276" w:lineRule="auto"/>
        <w:jc w:val="both"/>
        <w:rPr>
          <w:i/>
          <w:iCs/>
          <w:lang w:val="en-GB"/>
        </w:rPr>
      </w:pPr>
      <w:r w:rsidRPr="00FA44AF">
        <w:rPr>
          <w:i/>
          <w:iCs/>
          <w:lang w:val="en-GB"/>
        </w:rPr>
        <w:t>Seasonal river flow or water level data</w:t>
      </w:r>
    </w:p>
    <w:p w14:paraId="6EF77E1D" w14:textId="77777777" w:rsidR="00D8697D" w:rsidRPr="00FA44AF" w:rsidRDefault="00D8697D" w:rsidP="00D8697D">
      <w:pPr>
        <w:pStyle w:val="ListParagraph"/>
        <w:numPr>
          <w:ilvl w:val="1"/>
          <w:numId w:val="1"/>
        </w:numPr>
        <w:spacing w:after="0" w:line="276" w:lineRule="auto"/>
        <w:jc w:val="both"/>
        <w:rPr>
          <w:i/>
          <w:iCs/>
          <w:lang w:val="en-GB"/>
        </w:rPr>
      </w:pPr>
      <w:r w:rsidRPr="00FA44AF">
        <w:rPr>
          <w:i/>
          <w:iCs/>
          <w:lang w:val="en-GB"/>
        </w:rPr>
        <w:t xml:space="preserve">Water quality data such as turbidity, trophic status, nutrient concentration, and concentrations of pollutants such as heavy metals   </w:t>
      </w:r>
    </w:p>
    <w:p w14:paraId="27AE14B3" w14:textId="77777777" w:rsidR="00D8697D" w:rsidRPr="00FA44AF" w:rsidRDefault="00D8697D" w:rsidP="00D8697D">
      <w:pPr>
        <w:pStyle w:val="ListParagraph"/>
        <w:numPr>
          <w:ilvl w:val="1"/>
          <w:numId w:val="1"/>
        </w:numPr>
        <w:spacing w:after="0" w:line="276" w:lineRule="auto"/>
        <w:jc w:val="both"/>
        <w:rPr>
          <w:i/>
          <w:iCs/>
          <w:lang w:val="en-GB"/>
        </w:rPr>
      </w:pPr>
      <w:r w:rsidRPr="00FA44AF">
        <w:rPr>
          <w:i/>
          <w:iCs/>
          <w:lang w:val="en-GB"/>
        </w:rPr>
        <w:t>Solid waste assessments</w:t>
      </w:r>
    </w:p>
    <w:p w14:paraId="5C5CDBBC" w14:textId="77777777" w:rsidR="00D8697D" w:rsidRDefault="00D8697D" w:rsidP="00D8697D">
      <w:pPr>
        <w:pStyle w:val="ListParagraph"/>
        <w:numPr>
          <w:ilvl w:val="1"/>
          <w:numId w:val="1"/>
        </w:numPr>
        <w:spacing w:after="0" w:line="276" w:lineRule="auto"/>
        <w:jc w:val="both"/>
        <w:rPr>
          <w:i/>
          <w:iCs/>
          <w:lang w:val="en-GB"/>
        </w:rPr>
      </w:pPr>
      <w:r w:rsidRPr="00FA44AF">
        <w:rPr>
          <w:i/>
          <w:iCs/>
          <w:lang w:val="en-GB"/>
        </w:rPr>
        <w:t>Ecosystem assessment</w:t>
      </w:r>
    </w:p>
    <w:p w14:paraId="7166AACA" w14:textId="77777777" w:rsidR="00D8697D" w:rsidRPr="00FA44AF" w:rsidRDefault="00D8697D" w:rsidP="00D8697D">
      <w:pPr>
        <w:pStyle w:val="ListParagraph"/>
        <w:spacing w:after="0" w:line="276" w:lineRule="auto"/>
        <w:ind w:left="1080"/>
        <w:jc w:val="both"/>
        <w:rPr>
          <w:i/>
          <w:iCs/>
          <w:lang w:val="en-GB"/>
        </w:rPr>
      </w:pPr>
    </w:p>
    <w:p w14:paraId="0AB2EC04" w14:textId="77777777" w:rsidR="00D8697D" w:rsidRPr="00FA44AF" w:rsidRDefault="00D8697D" w:rsidP="00D8697D">
      <w:pPr>
        <w:spacing w:after="0" w:line="276" w:lineRule="auto"/>
        <w:jc w:val="both"/>
        <w:rPr>
          <w:b/>
          <w:bCs/>
          <w:lang w:val="en-GB"/>
        </w:rPr>
      </w:pPr>
      <w:r w:rsidRPr="00FA44AF">
        <w:rPr>
          <w:b/>
          <w:bCs/>
          <w:lang w:val="en-GB"/>
        </w:rPr>
        <w:t>Major threats</w:t>
      </w:r>
    </w:p>
    <w:p w14:paraId="0D1506D6" w14:textId="77777777" w:rsidR="00D8697D" w:rsidRPr="00FA44AF" w:rsidRDefault="00D8697D" w:rsidP="00D8697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b/>
          <w:bCs/>
          <w:lang w:val="en-GB"/>
        </w:rPr>
      </w:pPr>
      <w:r w:rsidRPr="00FA44AF">
        <w:rPr>
          <w:lang w:val="en-GB"/>
        </w:rPr>
        <w:t>List of all major threats or activities impacting the waterbody. This may include</w:t>
      </w:r>
    </w:p>
    <w:p w14:paraId="7AB3E7C0" w14:textId="77777777" w:rsidR="00D8697D" w:rsidRPr="00FA44AF" w:rsidRDefault="00D8697D" w:rsidP="00D8697D">
      <w:pPr>
        <w:pStyle w:val="ListParagraph"/>
        <w:numPr>
          <w:ilvl w:val="1"/>
          <w:numId w:val="1"/>
        </w:numPr>
        <w:spacing w:after="0" w:line="276" w:lineRule="auto"/>
        <w:jc w:val="both"/>
        <w:rPr>
          <w:i/>
          <w:iCs/>
          <w:lang w:val="en-GB"/>
        </w:rPr>
      </w:pPr>
      <w:r w:rsidRPr="00FA44AF">
        <w:rPr>
          <w:i/>
          <w:iCs/>
          <w:lang w:val="en-GB"/>
        </w:rPr>
        <w:t xml:space="preserve">water extraction </w:t>
      </w:r>
    </w:p>
    <w:p w14:paraId="62CEB0CD" w14:textId="77777777" w:rsidR="00D8697D" w:rsidRPr="00FA44AF" w:rsidRDefault="00D8697D" w:rsidP="00D8697D">
      <w:pPr>
        <w:pStyle w:val="ListParagraph"/>
        <w:numPr>
          <w:ilvl w:val="1"/>
          <w:numId w:val="1"/>
        </w:numPr>
        <w:spacing w:after="0" w:line="276" w:lineRule="auto"/>
        <w:jc w:val="both"/>
        <w:rPr>
          <w:i/>
          <w:iCs/>
          <w:lang w:val="en-GB"/>
        </w:rPr>
      </w:pPr>
      <w:r w:rsidRPr="00FA44AF">
        <w:rPr>
          <w:i/>
          <w:iCs/>
          <w:lang w:val="en-GB"/>
        </w:rPr>
        <w:t>high sediment load from upstream erosion</w:t>
      </w:r>
    </w:p>
    <w:p w14:paraId="2E6192A6" w14:textId="77777777" w:rsidR="00D8697D" w:rsidRPr="00FA44AF" w:rsidRDefault="00D8697D" w:rsidP="00D8697D">
      <w:pPr>
        <w:pStyle w:val="ListParagraph"/>
        <w:numPr>
          <w:ilvl w:val="1"/>
          <w:numId w:val="1"/>
        </w:numPr>
        <w:spacing w:after="0" w:line="276" w:lineRule="auto"/>
        <w:jc w:val="both"/>
        <w:rPr>
          <w:i/>
          <w:iCs/>
          <w:lang w:val="en-GB"/>
        </w:rPr>
      </w:pPr>
      <w:r w:rsidRPr="00FA44AF">
        <w:rPr>
          <w:i/>
          <w:iCs/>
          <w:lang w:val="en-GB"/>
        </w:rPr>
        <w:t>solid waste from dump site or stormwater inflow</w:t>
      </w:r>
    </w:p>
    <w:p w14:paraId="7043AC8A" w14:textId="77777777" w:rsidR="00D8697D" w:rsidRPr="00FA44AF" w:rsidRDefault="00D8697D" w:rsidP="00D8697D">
      <w:pPr>
        <w:pStyle w:val="ListParagraph"/>
        <w:numPr>
          <w:ilvl w:val="1"/>
          <w:numId w:val="1"/>
        </w:numPr>
        <w:spacing w:after="0" w:line="276" w:lineRule="auto"/>
        <w:jc w:val="both"/>
        <w:rPr>
          <w:i/>
          <w:iCs/>
          <w:lang w:val="en-GB"/>
        </w:rPr>
      </w:pPr>
      <w:r w:rsidRPr="00FA44AF">
        <w:rPr>
          <w:i/>
          <w:iCs/>
          <w:lang w:val="en-GB"/>
        </w:rPr>
        <w:t>high nutrient levels</w:t>
      </w:r>
    </w:p>
    <w:p w14:paraId="6F3F19D9" w14:textId="77777777" w:rsidR="00D8697D" w:rsidRDefault="00D8697D" w:rsidP="00D8697D">
      <w:pPr>
        <w:pStyle w:val="ListParagraph"/>
        <w:numPr>
          <w:ilvl w:val="1"/>
          <w:numId w:val="1"/>
        </w:numPr>
        <w:spacing w:after="0" w:line="276" w:lineRule="auto"/>
        <w:jc w:val="both"/>
        <w:rPr>
          <w:i/>
          <w:iCs/>
          <w:lang w:val="en-GB"/>
        </w:rPr>
      </w:pPr>
      <w:r w:rsidRPr="00FA44AF">
        <w:rPr>
          <w:i/>
          <w:iCs/>
          <w:lang w:val="en-GB"/>
        </w:rPr>
        <w:t>point source pollution</w:t>
      </w:r>
    </w:p>
    <w:p w14:paraId="62CF9370" w14:textId="77777777" w:rsidR="00D8697D" w:rsidRPr="00FA44AF" w:rsidRDefault="00D8697D" w:rsidP="00D8697D">
      <w:pPr>
        <w:pStyle w:val="ListParagraph"/>
        <w:spacing w:after="0" w:line="276" w:lineRule="auto"/>
        <w:ind w:left="1080"/>
        <w:jc w:val="both"/>
        <w:rPr>
          <w:i/>
          <w:iCs/>
          <w:lang w:val="en-GB"/>
        </w:rPr>
      </w:pPr>
    </w:p>
    <w:p w14:paraId="50582865" w14:textId="77777777" w:rsidR="00D8697D" w:rsidRPr="00FA44AF" w:rsidRDefault="00D8697D" w:rsidP="00D8697D">
      <w:pPr>
        <w:spacing w:after="0" w:line="276" w:lineRule="auto"/>
        <w:jc w:val="both"/>
        <w:rPr>
          <w:b/>
          <w:bCs/>
          <w:lang w:val="en-GB"/>
        </w:rPr>
      </w:pPr>
      <w:r w:rsidRPr="00FA44AF">
        <w:rPr>
          <w:b/>
          <w:bCs/>
          <w:lang w:val="en-GB"/>
        </w:rPr>
        <w:t>Stakeholders</w:t>
      </w:r>
    </w:p>
    <w:p w14:paraId="61129C6E" w14:textId="77777777" w:rsidR="00D8697D" w:rsidRPr="00FA44AF" w:rsidRDefault="00D8697D" w:rsidP="00D8697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i/>
          <w:iCs/>
          <w:lang w:val="en-GB"/>
        </w:rPr>
      </w:pPr>
      <w:r w:rsidRPr="00FA44AF">
        <w:rPr>
          <w:i/>
          <w:iCs/>
          <w:lang w:val="en-GB"/>
        </w:rPr>
        <w:t>Identify the key stakeholders consulted in the development of this program strategy or who will be actively engaged in future projects. Include:</w:t>
      </w:r>
    </w:p>
    <w:p w14:paraId="22081DD3" w14:textId="77777777" w:rsidR="00D8697D" w:rsidRPr="00FA44AF" w:rsidRDefault="00D8697D" w:rsidP="00D8697D">
      <w:pPr>
        <w:pStyle w:val="ListParagraph"/>
        <w:numPr>
          <w:ilvl w:val="1"/>
          <w:numId w:val="1"/>
        </w:numPr>
        <w:spacing w:after="0" w:line="276" w:lineRule="auto"/>
        <w:jc w:val="both"/>
        <w:rPr>
          <w:i/>
          <w:iCs/>
          <w:lang w:val="en-GB"/>
        </w:rPr>
      </w:pPr>
      <w:r w:rsidRPr="00FA44AF">
        <w:rPr>
          <w:i/>
          <w:iCs/>
          <w:lang w:val="en-GB"/>
        </w:rPr>
        <w:t>Mapping of community groups and interests</w:t>
      </w:r>
    </w:p>
    <w:p w14:paraId="2C6CF6C7" w14:textId="77777777" w:rsidR="00D8697D" w:rsidRPr="00FA44AF" w:rsidRDefault="00D8697D" w:rsidP="00D8697D">
      <w:pPr>
        <w:pStyle w:val="ListParagraph"/>
        <w:numPr>
          <w:ilvl w:val="1"/>
          <w:numId w:val="1"/>
        </w:numPr>
        <w:spacing w:after="0" w:line="276" w:lineRule="auto"/>
        <w:jc w:val="both"/>
        <w:rPr>
          <w:i/>
          <w:iCs/>
          <w:lang w:val="en-GB"/>
        </w:rPr>
      </w:pPr>
      <w:r w:rsidRPr="00FA44AF">
        <w:rPr>
          <w:i/>
          <w:iCs/>
          <w:lang w:val="en-GB"/>
        </w:rPr>
        <w:t>Relevant government agencies and national or regional strategies or initiatives that may impact the waterbody</w:t>
      </w:r>
    </w:p>
    <w:p w14:paraId="6B4402F0" w14:textId="32293361" w:rsidR="00D8697D" w:rsidRDefault="00D8697D" w:rsidP="00D8697D">
      <w:pPr>
        <w:pStyle w:val="ListParagraph"/>
        <w:numPr>
          <w:ilvl w:val="1"/>
          <w:numId w:val="1"/>
        </w:numPr>
        <w:spacing w:after="0" w:line="276" w:lineRule="auto"/>
        <w:jc w:val="both"/>
        <w:rPr>
          <w:i/>
          <w:iCs/>
          <w:lang w:val="en-GB"/>
        </w:rPr>
      </w:pPr>
      <w:r w:rsidRPr="00FA44AF">
        <w:rPr>
          <w:i/>
          <w:iCs/>
          <w:lang w:val="en-GB"/>
        </w:rPr>
        <w:t>Other Agencies with ongoing projects impacting the river if known</w:t>
      </w:r>
    </w:p>
    <w:p w14:paraId="71A4E009" w14:textId="77777777" w:rsidR="00D8697D" w:rsidRPr="00BE7F0D" w:rsidRDefault="00D8697D" w:rsidP="00D8697D">
      <w:pPr>
        <w:pStyle w:val="ListParagraph"/>
        <w:spacing w:after="0" w:line="276" w:lineRule="auto"/>
        <w:ind w:left="1080"/>
        <w:jc w:val="both"/>
        <w:rPr>
          <w:i/>
          <w:iCs/>
          <w:lang w:val="en-GB"/>
        </w:rPr>
      </w:pPr>
    </w:p>
    <w:p w14:paraId="2B319871" w14:textId="77777777" w:rsidR="00D8697D" w:rsidRPr="00FA44AF" w:rsidRDefault="00D8697D" w:rsidP="00D8697D">
      <w:pPr>
        <w:spacing w:after="0" w:line="276" w:lineRule="auto"/>
        <w:jc w:val="both"/>
        <w:rPr>
          <w:b/>
          <w:bCs/>
          <w:lang w:val="en-GB"/>
        </w:rPr>
      </w:pPr>
      <w:r w:rsidRPr="00FA44AF">
        <w:rPr>
          <w:b/>
          <w:bCs/>
          <w:lang w:val="en-GB"/>
        </w:rPr>
        <w:lastRenderedPageBreak/>
        <w:t>Objectives and indicators</w:t>
      </w:r>
    </w:p>
    <w:p w14:paraId="28B1E638" w14:textId="77777777" w:rsidR="00D8697D" w:rsidRPr="00FA44AF" w:rsidRDefault="00D8697D" w:rsidP="00D8697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i/>
          <w:iCs/>
          <w:lang w:val="en-GB"/>
        </w:rPr>
      </w:pPr>
      <w:r w:rsidRPr="00FA44AF">
        <w:rPr>
          <w:i/>
          <w:iCs/>
          <w:lang w:val="en-GB"/>
        </w:rPr>
        <w:t>Identify the key objective(s) of the programme and indicators that will identify success e.g.:</w:t>
      </w:r>
    </w:p>
    <w:p w14:paraId="4BD9AA8A" w14:textId="77777777" w:rsidR="00D8697D" w:rsidRPr="00FA44AF" w:rsidRDefault="00D8697D" w:rsidP="00D8697D">
      <w:pPr>
        <w:pStyle w:val="ListParagraph"/>
        <w:numPr>
          <w:ilvl w:val="1"/>
          <w:numId w:val="1"/>
        </w:numPr>
        <w:spacing w:after="0" w:line="276" w:lineRule="auto"/>
        <w:jc w:val="both"/>
        <w:rPr>
          <w:i/>
          <w:iCs/>
          <w:lang w:val="en-GB"/>
        </w:rPr>
      </w:pPr>
      <w:r w:rsidRPr="00FA44AF">
        <w:rPr>
          <w:i/>
          <w:iCs/>
          <w:lang w:val="en-GB"/>
        </w:rPr>
        <w:t xml:space="preserve">Make Lake A swimmable – E. coli and pollutant concentrations are below levels that will harm human health </w:t>
      </w:r>
    </w:p>
    <w:p w14:paraId="787052CF" w14:textId="77777777" w:rsidR="00D8697D" w:rsidRPr="00FA44AF" w:rsidRDefault="00D8697D" w:rsidP="00D8697D">
      <w:pPr>
        <w:pStyle w:val="ListParagraph"/>
        <w:numPr>
          <w:ilvl w:val="1"/>
          <w:numId w:val="1"/>
        </w:numPr>
        <w:spacing w:after="0" w:line="276" w:lineRule="auto"/>
        <w:jc w:val="both"/>
        <w:rPr>
          <w:i/>
          <w:iCs/>
          <w:lang w:val="en-GB"/>
        </w:rPr>
      </w:pPr>
      <w:r w:rsidRPr="00FA44AF">
        <w:rPr>
          <w:i/>
          <w:iCs/>
          <w:lang w:val="en-GB"/>
        </w:rPr>
        <w:t>Improve the recreational value of River C – Recreational users of River C are positive about the experience</w:t>
      </w:r>
    </w:p>
    <w:p w14:paraId="0825D7DF" w14:textId="77777777" w:rsidR="00D8697D" w:rsidRDefault="00D8697D" w:rsidP="00D8697D">
      <w:pPr>
        <w:pStyle w:val="ListParagraph"/>
        <w:numPr>
          <w:ilvl w:val="1"/>
          <w:numId w:val="1"/>
        </w:numPr>
        <w:spacing w:after="0" w:line="276" w:lineRule="auto"/>
        <w:jc w:val="both"/>
        <w:rPr>
          <w:i/>
          <w:iCs/>
          <w:lang w:val="en-GB"/>
        </w:rPr>
      </w:pPr>
      <w:r w:rsidRPr="00FA44AF">
        <w:rPr>
          <w:i/>
          <w:iCs/>
          <w:lang w:val="en-GB"/>
        </w:rPr>
        <w:t>Restore freshwater fish to Stream B – Freshwater fish are seen in Stream B within 5 years.</w:t>
      </w:r>
    </w:p>
    <w:p w14:paraId="2ED7457A" w14:textId="77777777" w:rsidR="00D8697D" w:rsidRPr="00FA44AF" w:rsidRDefault="00D8697D" w:rsidP="00D8697D">
      <w:pPr>
        <w:pStyle w:val="ListParagraph"/>
        <w:spacing w:after="0" w:line="276" w:lineRule="auto"/>
        <w:ind w:left="1080"/>
        <w:jc w:val="both"/>
        <w:rPr>
          <w:i/>
          <w:iCs/>
          <w:lang w:val="en-GB"/>
        </w:rPr>
      </w:pPr>
    </w:p>
    <w:p w14:paraId="13912D65" w14:textId="77777777" w:rsidR="00D8697D" w:rsidRPr="00FA44AF" w:rsidRDefault="00D8697D" w:rsidP="00D8697D">
      <w:pPr>
        <w:spacing w:after="0" w:line="276" w:lineRule="auto"/>
        <w:jc w:val="both"/>
        <w:rPr>
          <w:b/>
          <w:bCs/>
          <w:lang w:val="en-GB"/>
        </w:rPr>
      </w:pPr>
      <w:r w:rsidRPr="00FA44AF">
        <w:rPr>
          <w:b/>
          <w:bCs/>
          <w:lang w:val="en-GB"/>
        </w:rPr>
        <w:t>Project Identification</w:t>
      </w:r>
    </w:p>
    <w:p w14:paraId="43872786" w14:textId="77777777" w:rsidR="00D8697D" w:rsidRPr="00FA44AF" w:rsidRDefault="00D8697D" w:rsidP="00D8697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i/>
          <w:iCs/>
          <w:lang w:val="en-GB"/>
        </w:rPr>
      </w:pPr>
      <w:r w:rsidRPr="00FA44AF">
        <w:rPr>
          <w:i/>
          <w:iCs/>
          <w:lang w:val="en-GB"/>
        </w:rPr>
        <w:t>Indicate projects that have been identified to achieve the objectives of the strategy.</w:t>
      </w:r>
    </w:p>
    <w:p w14:paraId="3304237C" w14:textId="77777777" w:rsidR="00D8697D" w:rsidRPr="00FA44AF" w:rsidRDefault="00D8697D" w:rsidP="00D8697D">
      <w:pPr>
        <w:pStyle w:val="ListParagraph"/>
        <w:numPr>
          <w:ilvl w:val="1"/>
          <w:numId w:val="1"/>
        </w:numPr>
        <w:spacing w:after="0" w:line="276" w:lineRule="auto"/>
        <w:jc w:val="both"/>
        <w:rPr>
          <w:i/>
          <w:iCs/>
          <w:lang w:val="en-GB"/>
        </w:rPr>
      </w:pPr>
      <w:r w:rsidRPr="00FA44AF">
        <w:rPr>
          <w:i/>
          <w:iCs/>
          <w:lang w:val="en-GB"/>
        </w:rPr>
        <w:t>State how the projects address the impacts that are causing a negative outcome in the waterbody, the planned timeframes and how success will be determined</w:t>
      </w:r>
    </w:p>
    <w:p w14:paraId="40D223CA" w14:textId="77777777" w:rsidR="00D8697D" w:rsidRDefault="00D8697D" w:rsidP="00D8697D">
      <w:pPr>
        <w:pStyle w:val="ListParagraph"/>
        <w:numPr>
          <w:ilvl w:val="1"/>
          <w:numId w:val="1"/>
        </w:numPr>
        <w:spacing w:after="0" w:line="276" w:lineRule="auto"/>
        <w:jc w:val="both"/>
        <w:rPr>
          <w:i/>
          <w:iCs/>
          <w:lang w:val="en-GB"/>
        </w:rPr>
      </w:pPr>
      <w:r w:rsidRPr="00FA44AF">
        <w:rPr>
          <w:i/>
          <w:iCs/>
          <w:lang w:val="en-GB"/>
        </w:rPr>
        <w:t>Note that this does not restrict further projects being added to the programme strategy as opportunity allows</w:t>
      </w:r>
    </w:p>
    <w:p w14:paraId="58B3CAC2" w14:textId="77777777" w:rsidR="00D8697D" w:rsidRPr="00FA44AF" w:rsidRDefault="00D8697D" w:rsidP="00D8697D">
      <w:pPr>
        <w:pStyle w:val="ListParagraph"/>
        <w:spacing w:after="0" w:line="276" w:lineRule="auto"/>
        <w:ind w:left="1080"/>
        <w:jc w:val="both"/>
        <w:rPr>
          <w:i/>
          <w:iCs/>
          <w:lang w:val="en-GB"/>
        </w:rPr>
      </w:pPr>
    </w:p>
    <w:p w14:paraId="04764E2B" w14:textId="77777777" w:rsidR="00D8697D" w:rsidRPr="00FA44AF" w:rsidRDefault="00D8697D" w:rsidP="00D8697D">
      <w:pPr>
        <w:spacing w:after="0" w:line="276" w:lineRule="auto"/>
        <w:jc w:val="both"/>
        <w:rPr>
          <w:b/>
          <w:bCs/>
          <w:lang w:val="en-GB"/>
        </w:rPr>
      </w:pPr>
      <w:r w:rsidRPr="00FA44AF">
        <w:rPr>
          <w:b/>
          <w:bCs/>
          <w:lang w:val="en-GB"/>
        </w:rPr>
        <w:t>Monitoring and Reporting Strategy</w:t>
      </w:r>
    </w:p>
    <w:p w14:paraId="49A18B5B" w14:textId="77777777" w:rsidR="00D8697D" w:rsidRPr="00FA44AF" w:rsidRDefault="00D8697D" w:rsidP="00D8697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i/>
          <w:iCs/>
          <w:lang w:val="en-GB"/>
        </w:rPr>
      </w:pPr>
      <w:r w:rsidRPr="00FA44AF">
        <w:rPr>
          <w:i/>
          <w:iCs/>
          <w:lang w:val="en-GB"/>
        </w:rPr>
        <w:t xml:space="preserve">Indicate how the success of the programme will be determined and how this will be communicated to the community and other stakeholders and the Adopt a River Steering Committee. Include baseline data or information than can be used to measure changes and improvements against. </w:t>
      </w:r>
    </w:p>
    <w:p w14:paraId="556C03B0" w14:textId="77777777" w:rsidR="00D8697D" w:rsidRPr="00FA44AF" w:rsidRDefault="00D8697D" w:rsidP="00D8697D">
      <w:pPr>
        <w:pStyle w:val="ListParagraph"/>
        <w:spacing w:after="0" w:line="276" w:lineRule="auto"/>
        <w:ind w:left="1440"/>
        <w:jc w:val="both"/>
        <w:rPr>
          <w:lang w:val="en-GB"/>
        </w:rPr>
      </w:pPr>
    </w:p>
    <w:p w14:paraId="1B23AE05" w14:textId="77777777" w:rsidR="00E35FB0" w:rsidRPr="00D8697D" w:rsidRDefault="00E35FB0">
      <w:pPr>
        <w:rPr>
          <w:lang w:val="en-GB"/>
        </w:rPr>
      </w:pPr>
    </w:p>
    <w:sectPr w:rsidR="00E35FB0" w:rsidRPr="00D8697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88425" w14:textId="77777777" w:rsidR="00D8697D" w:rsidRDefault="00D8697D" w:rsidP="00D8697D">
      <w:pPr>
        <w:spacing w:after="0" w:line="240" w:lineRule="auto"/>
      </w:pPr>
      <w:r>
        <w:separator/>
      </w:r>
    </w:p>
  </w:endnote>
  <w:endnote w:type="continuationSeparator" w:id="0">
    <w:p w14:paraId="439DB77B" w14:textId="77777777" w:rsidR="00D8697D" w:rsidRDefault="00D8697D" w:rsidP="00D8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2320C" w14:textId="77777777" w:rsidR="00D8697D" w:rsidRDefault="00D8697D" w:rsidP="00D8697D">
      <w:pPr>
        <w:spacing w:after="0" w:line="240" w:lineRule="auto"/>
      </w:pPr>
      <w:r>
        <w:separator/>
      </w:r>
    </w:p>
  </w:footnote>
  <w:footnote w:type="continuationSeparator" w:id="0">
    <w:p w14:paraId="7C2CDC9D" w14:textId="77777777" w:rsidR="00D8697D" w:rsidRDefault="00D8697D" w:rsidP="00D8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66AC7" w14:textId="520C73CB" w:rsidR="004D0449" w:rsidRPr="002D3D9F" w:rsidRDefault="00D8697D" w:rsidP="002D3D9F">
    <w:pPr>
      <w:pStyle w:val="Header"/>
      <w:rPr>
        <w:lang w:val="en-GB"/>
      </w:rPr>
    </w:pPr>
    <w:r w:rsidRPr="002D3D9F"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F591C5" wp14:editId="75E61CBD">
              <wp:simplePos x="0" y="0"/>
              <wp:positionH relativeFrom="column">
                <wp:posOffset>19050</wp:posOffset>
              </wp:positionH>
              <wp:positionV relativeFrom="paragraph">
                <wp:posOffset>702945</wp:posOffset>
              </wp:positionV>
              <wp:extent cx="5219700" cy="19050"/>
              <wp:effectExtent l="19050" t="1905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19050"/>
                      </a:xfrm>
                      <a:prstGeom prst="line">
                        <a:avLst/>
                      </a:prstGeom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C86962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5.35pt" to="412.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" strokecolor="#002060" strokeweight="2.25pt">
              <v:stroke joinstyle="miter"/>
            </v:line>
          </w:pict>
        </mc:Fallback>
      </mc:AlternateContent>
    </w:r>
    <w:r>
      <w:rPr>
        <w:rFonts w:cstheme="minorHAnsi"/>
        <w:color w:val="00B0F0"/>
        <w:sz w:val="28"/>
        <w:szCs w:val="28"/>
        <w:lang w:val="en-GB"/>
      </w:rPr>
      <w:t>Programme Strategy</w:t>
    </w:r>
    <w:r>
      <w:rPr>
        <w:rFonts w:cstheme="minorHAnsi"/>
        <w:color w:val="00B0F0"/>
        <w:sz w:val="28"/>
        <w:szCs w:val="28"/>
        <w:lang w:val="en-GB"/>
      </w:rPr>
      <w:t xml:space="preserve"> Template</w:t>
    </w:r>
    <w:r w:rsidRPr="002D3D9F">
      <w:rPr>
        <w:rFonts w:cstheme="minorHAnsi"/>
        <w:color w:val="00B0F0"/>
        <w:sz w:val="28"/>
        <w:szCs w:val="28"/>
        <w:lang w:val="en-GB"/>
      </w:rPr>
      <w:tab/>
    </w:r>
    <w:r w:rsidRPr="002D3D9F">
      <w:rPr>
        <w:rFonts w:cstheme="minorHAnsi"/>
        <w:color w:val="00B0F0"/>
        <w:sz w:val="28"/>
        <w:szCs w:val="28"/>
        <w:lang w:val="en-GB"/>
      </w:rPr>
      <w:tab/>
    </w:r>
    <w:r w:rsidRPr="002D3D9F">
      <w:rPr>
        <w:noProof/>
        <w:lang w:val="en-GB"/>
      </w:rPr>
      <w:drawing>
        <wp:inline distT="0" distB="0" distL="0" distR="0" wp14:anchorId="17E96743" wp14:editId="702B3EB1">
          <wp:extent cx="771693" cy="570706"/>
          <wp:effectExtent l="0" t="0" r="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40" cy="5899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CB2716" w14:textId="77777777" w:rsidR="004D0449" w:rsidRPr="0088210F" w:rsidRDefault="00D8697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3FDD"/>
    <w:multiLevelType w:val="hybridMultilevel"/>
    <w:tmpl w:val="6462774C"/>
    <w:lvl w:ilvl="0" w:tplc="5156E59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7D"/>
    <w:rsid w:val="00D8697D"/>
    <w:rsid w:val="00E3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F9A4F"/>
  <w15:chartTrackingRefBased/>
  <w15:docId w15:val="{B53E94CE-4AEA-4B3C-846B-957D6E00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7D"/>
    <w:rPr>
      <w:lang w:val="fr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9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97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97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H"/>
    </w:rPr>
  </w:style>
  <w:style w:type="character" w:customStyle="1" w:styleId="Heading2Char">
    <w:name w:val="Heading 2 Char"/>
    <w:basedOn w:val="DefaultParagraphFont"/>
    <w:link w:val="Heading2"/>
    <w:uiPriority w:val="9"/>
    <w:rsid w:val="00D8697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99"/>
    <w:qFormat/>
    <w:rsid w:val="00D8697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86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8697D"/>
    <w:rPr>
      <w:lang w:val="fr-CH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8697D"/>
    <w:rPr>
      <w:lang w:val="fr-CH"/>
    </w:rPr>
  </w:style>
  <w:style w:type="paragraph" w:styleId="Footer">
    <w:name w:val="footer"/>
    <w:basedOn w:val="Normal"/>
    <w:link w:val="FooterChar"/>
    <w:uiPriority w:val="99"/>
    <w:unhideWhenUsed/>
    <w:rsid w:val="00D86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97D"/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7CE18EDDA234C987CAD1DDDBBA92B" ma:contentTypeVersion="12" ma:contentTypeDescription="Create a new document." ma:contentTypeScope="" ma:versionID="489e14f6a9f3d86df434f54e011b040e">
  <xsd:schema xmlns:xsd="http://www.w3.org/2001/XMLSchema" xmlns:xs="http://www.w3.org/2001/XMLSchema" xmlns:p="http://schemas.microsoft.com/office/2006/metadata/properties" xmlns:ns3="85608f4e-91ba-441f-8631-c388af38372d" xmlns:ns4="eb4b96fc-22a4-425b-a20c-9fb46b07b2a1" targetNamespace="http://schemas.microsoft.com/office/2006/metadata/properties" ma:root="true" ma:fieldsID="667446d4ffcc94e31ae66cf0b8d6cda3" ns3:_="" ns4:_="">
    <xsd:import namespace="85608f4e-91ba-441f-8631-c388af38372d"/>
    <xsd:import namespace="eb4b96fc-22a4-425b-a20c-9fb46b07b2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08f4e-91ba-441f-8631-c388af383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b96fc-22a4-425b-a20c-9fb46b07b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AC7B78-0F24-4D6D-BE95-5E55D4DD7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08f4e-91ba-441f-8631-c388af38372d"/>
    <ds:schemaRef ds:uri="eb4b96fc-22a4-425b-a20c-9fb46b07b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B1676C-DCB3-48E6-9F02-9CDA7210B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51B25-27E3-400E-8011-9B91D7BE5B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Reynolds</dc:creator>
  <cp:keywords/>
  <dc:description/>
  <cp:lastModifiedBy>Gavin Reynolds</cp:lastModifiedBy>
  <cp:revision>1</cp:revision>
  <dcterms:created xsi:type="dcterms:W3CDTF">2021-01-20T12:17:00Z</dcterms:created>
  <dcterms:modified xsi:type="dcterms:W3CDTF">2021-01-20T12:21:00Z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0x010100A057CE18EDDA234C987CAD1DDDBBA92B</vt:lpwstr>
  </property>
</Properties>
</file>